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5" w:rsidRDefault="00321715" w:rsidP="00321715">
      <w:pPr>
        <w:widowControl w:val="0"/>
        <w:spacing w:beforeLines="50" w:before="156" w:afterLines="50" w:after="156" w:line="24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附件一：主席团竞选申请表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7"/>
        <w:gridCol w:w="895"/>
        <w:gridCol w:w="671"/>
        <w:gridCol w:w="809"/>
        <w:gridCol w:w="716"/>
        <w:gridCol w:w="6"/>
        <w:gridCol w:w="1022"/>
        <w:gridCol w:w="1143"/>
        <w:gridCol w:w="1682"/>
        <w:gridCol w:w="1710"/>
      </w:tblGrid>
      <w:tr w:rsidR="00321715" w:rsidTr="00CE7C9C">
        <w:trPr>
          <w:trHeight w:val="586"/>
          <w:jc w:val="center"/>
        </w:trPr>
        <w:tc>
          <w:tcPr>
            <w:tcW w:w="888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44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出生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82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照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片</w:t>
            </w:r>
          </w:p>
        </w:tc>
      </w:tr>
      <w:tr w:rsidR="00321715" w:rsidTr="00CE7C9C">
        <w:trPr>
          <w:trHeight w:val="586"/>
          <w:jc w:val="center"/>
        </w:trPr>
        <w:tc>
          <w:tcPr>
            <w:tcW w:w="888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66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4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专业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682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586"/>
          <w:jc w:val="center"/>
        </w:trPr>
        <w:tc>
          <w:tcPr>
            <w:tcW w:w="888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7" w:type="dxa"/>
            <w:gridSpan w:val="5"/>
            <w:vAlign w:val="center"/>
          </w:tcPr>
          <w:p w:rsidR="00321715" w:rsidRDefault="00321715" w:rsidP="00CE7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曾任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825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554"/>
          <w:jc w:val="center"/>
        </w:trPr>
        <w:tc>
          <w:tcPr>
            <w:tcW w:w="881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3104" w:type="dxa"/>
            <w:gridSpan w:val="6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ind w:left="1542"/>
              <w:jc w:val="righ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专业人数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排名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)</w:t>
            </w:r>
          </w:p>
        </w:tc>
        <w:tc>
          <w:tcPr>
            <w:tcW w:w="1022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现任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825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586"/>
          <w:jc w:val="center"/>
        </w:trPr>
        <w:tc>
          <w:tcPr>
            <w:tcW w:w="881" w:type="dxa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竞选职务</w:t>
            </w:r>
          </w:p>
        </w:tc>
        <w:tc>
          <w:tcPr>
            <w:tcW w:w="3098" w:type="dxa"/>
            <w:gridSpan w:val="5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服从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调剂</w:t>
            </w:r>
          </w:p>
        </w:tc>
        <w:tc>
          <w:tcPr>
            <w:tcW w:w="4535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ind w:left="1542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（是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24"/>
              </w:rPr>
              <w:t>否）</w:t>
            </w:r>
          </w:p>
        </w:tc>
      </w:tr>
      <w:tr w:rsidR="00321715" w:rsidTr="00CE7C9C">
        <w:trPr>
          <w:trHeight w:val="1125"/>
          <w:jc w:val="center"/>
        </w:trPr>
        <w:tc>
          <w:tcPr>
            <w:tcW w:w="1783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个人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优势特长</w:t>
            </w:r>
          </w:p>
        </w:tc>
        <w:tc>
          <w:tcPr>
            <w:tcW w:w="7759" w:type="dxa"/>
            <w:gridSpan w:val="8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2047"/>
          <w:jc w:val="center"/>
        </w:trPr>
        <w:tc>
          <w:tcPr>
            <w:tcW w:w="1783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何时何地受过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何种奖励或处分</w:t>
            </w:r>
          </w:p>
        </w:tc>
        <w:tc>
          <w:tcPr>
            <w:tcW w:w="7759" w:type="dxa"/>
            <w:gridSpan w:val="8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2194"/>
          <w:jc w:val="center"/>
        </w:trPr>
        <w:tc>
          <w:tcPr>
            <w:tcW w:w="1783" w:type="dxa"/>
            <w:gridSpan w:val="3"/>
            <w:vAlign w:val="center"/>
          </w:tcPr>
          <w:p w:rsidR="00321715" w:rsidRDefault="00321715" w:rsidP="00CE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在任表现</w:t>
            </w:r>
          </w:p>
          <w:p w:rsidR="00321715" w:rsidRDefault="00321715" w:rsidP="00CE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</w:t>
            </w:r>
          </w:p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工作成绩</w:t>
            </w:r>
          </w:p>
        </w:tc>
        <w:tc>
          <w:tcPr>
            <w:tcW w:w="7759" w:type="dxa"/>
            <w:gridSpan w:val="8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21715" w:rsidTr="00CE7C9C">
        <w:trPr>
          <w:trHeight w:val="2385"/>
          <w:jc w:val="center"/>
        </w:trPr>
        <w:tc>
          <w:tcPr>
            <w:tcW w:w="1783" w:type="dxa"/>
            <w:gridSpan w:val="3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对新一届主席团201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—201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年工作开展思路</w:t>
            </w:r>
          </w:p>
        </w:tc>
        <w:tc>
          <w:tcPr>
            <w:tcW w:w="7759" w:type="dxa"/>
            <w:gridSpan w:val="8"/>
            <w:vAlign w:val="center"/>
          </w:tcPr>
          <w:p w:rsidR="00321715" w:rsidRDefault="00321715" w:rsidP="00CE7C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321715" w:rsidRDefault="00321715" w:rsidP="0032171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>注意：</w:t>
      </w:r>
      <w:r>
        <w:rPr>
          <w:rFonts w:ascii="宋体" w:hAnsi="宋体" w:hint="eastAsia"/>
        </w:rPr>
        <w:t>请按表格要求填写，并于</w:t>
      </w:r>
      <w:r>
        <w:rPr>
          <w:rFonts w:ascii="宋体" w:hAnsi="宋体"/>
          <w:b/>
        </w:rPr>
        <w:t>5</w:t>
      </w:r>
      <w:r>
        <w:rPr>
          <w:rFonts w:ascii="宋体" w:hAnsi="宋体" w:hint="eastAsia"/>
          <w:b/>
        </w:rPr>
        <w:t>月30日12：00</w:t>
      </w:r>
      <w:r>
        <w:rPr>
          <w:rFonts w:ascii="宋体" w:hAnsi="宋体" w:hint="eastAsia"/>
        </w:rPr>
        <w:t>前交给男女收集点</w:t>
      </w:r>
    </w:p>
    <w:p w:rsidR="00321715" w:rsidRDefault="00321715" w:rsidP="0032171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>男生：王栋（</w:t>
      </w:r>
      <w:proofErr w:type="gramStart"/>
      <w:r>
        <w:rPr>
          <w:rFonts w:ascii="宋体" w:hAnsi="宋体" w:hint="eastAsia"/>
          <w:b/>
        </w:rPr>
        <w:t>元五</w:t>
      </w:r>
      <w:proofErr w:type="gramEnd"/>
      <w:r>
        <w:rPr>
          <w:rFonts w:ascii="宋体" w:hAnsi="宋体" w:hint="eastAsia"/>
          <w:b/>
        </w:rPr>
        <w:t>,</w:t>
      </w:r>
      <w:r>
        <w:t xml:space="preserve"> </w:t>
      </w:r>
      <w:r>
        <w:rPr>
          <w:rFonts w:ascii="宋体" w:hAnsi="宋体"/>
          <w:b/>
        </w:rPr>
        <w:t>15623</w:t>
      </w:r>
      <w:r>
        <w:rPr>
          <w:rFonts w:ascii="宋体" w:hAnsi="宋体" w:hint="eastAsia"/>
          <w:b/>
        </w:rPr>
        <w:t>270289）</w:t>
      </w:r>
      <w:r>
        <w:rPr>
          <w:rFonts w:ascii="宋体" w:hAnsi="宋体" w:hint="eastAsia"/>
        </w:rPr>
        <w:t>，</w:t>
      </w:r>
    </w:p>
    <w:p w:rsidR="00321715" w:rsidRDefault="00321715" w:rsidP="00321715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color w:val="000000"/>
        </w:rPr>
        <w:t>女生：</w:t>
      </w:r>
      <w:r>
        <w:rPr>
          <w:rFonts w:ascii="宋体" w:hAnsi="宋体" w:hint="eastAsia"/>
          <w:b/>
          <w:bCs/>
          <w:color w:val="000000"/>
        </w:rPr>
        <w:t>段凤仪（东二</w:t>
      </w:r>
      <w:r>
        <w:rPr>
          <w:rFonts w:ascii="宋体" w:hAnsi="宋体" w:hint="eastAsia"/>
          <w:b/>
          <w:color w:val="000000"/>
        </w:rPr>
        <w:t>，</w:t>
      </w:r>
      <w:r>
        <w:rPr>
          <w:rFonts w:ascii="宋体" w:hAnsi="宋体" w:hint="eastAsia"/>
          <w:b/>
          <w:szCs w:val="21"/>
        </w:rPr>
        <w:t>18622021840</w:t>
      </w:r>
      <w:r>
        <w:rPr>
          <w:rFonts w:ascii="宋体" w:hAnsi="宋体" w:hint="eastAsia"/>
          <w:b/>
          <w:color w:val="000000"/>
        </w:rPr>
        <w:t>)，黄彦植（西区，13035139679）</w:t>
      </w:r>
    </w:p>
    <w:p w:rsidR="009576F9" w:rsidRPr="00321715" w:rsidRDefault="00321715" w:rsidP="00321715">
      <w:pPr>
        <w:spacing w:line="360" w:lineRule="auto"/>
        <w:jc w:val="right"/>
        <w:rPr>
          <w:rFonts w:ascii="华文楷体" w:eastAsia="华文楷体" w:hAnsi="华文楷体" w:cs="Times New Roman"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信息管理学院团委学生会</w:t>
      </w:r>
      <w:bookmarkStart w:id="0" w:name="_GoBack"/>
      <w:bookmarkEnd w:id="0"/>
    </w:p>
    <w:sectPr w:rsidR="009576F9" w:rsidRPr="00321715">
      <w:footerReference w:type="default" r:id="rId4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0C" w:rsidRDefault="00321715">
    <w:pPr>
      <w:pStyle w:val="a3"/>
      <w:rPr>
        <w:rFonts w:ascii="华文行楷" w:eastAsia="华文行楷"/>
        <w:sz w:val="28"/>
      </w:rPr>
    </w:pPr>
    <w:r>
      <w:rPr>
        <w:rFonts w:ascii="华文行楷" w:eastAsia="华文行楷" w:hint="eastAsia"/>
        <w:sz w:val="28"/>
        <w:lang w:val="zh-CN"/>
      </w:rPr>
      <w:t>高效</w:t>
    </w:r>
    <w:r>
      <w:rPr>
        <w:rFonts w:ascii="华文行楷" w:eastAsia="华文行楷" w:hint="eastAsia"/>
        <w:sz w:val="28"/>
        <w:lang w:val="zh-CN"/>
      </w:rPr>
      <w:t xml:space="preserve"> </w:t>
    </w:r>
    <w:r>
      <w:rPr>
        <w:rFonts w:ascii="华文行楷" w:eastAsia="华文行楷" w:hint="eastAsia"/>
        <w:sz w:val="28"/>
        <w:lang w:val="zh-CN"/>
      </w:rPr>
      <w:t>团结</w:t>
    </w:r>
    <w:r>
      <w:rPr>
        <w:rFonts w:ascii="华文行楷" w:eastAsia="华文行楷" w:hint="eastAsia"/>
        <w:sz w:val="28"/>
        <w:lang w:val="zh-CN"/>
      </w:rPr>
      <w:t xml:space="preserve"> </w:t>
    </w:r>
    <w:r>
      <w:rPr>
        <w:rFonts w:ascii="华文行楷" w:eastAsia="华文行楷" w:hint="eastAsia"/>
        <w:sz w:val="28"/>
        <w:lang w:val="zh-CN"/>
      </w:rPr>
      <w:t>创新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15"/>
    <w:rsid w:val="00321715"/>
    <w:rsid w:val="009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24B9-A972-4888-8AE4-BA4534F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15"/>
    <w:pPr>
      <w:spacing w:line="300" w:lineRule="auto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17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171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2014-05-20T15:53:00Z</dcterms:created>
  <dcterms:modified xsi:type="dcterms:W3CDTF">2014-05-20T15:53:00Z</dcterms:modified>
</cp:coreProperties>
</file>